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457" w:rsidRDefault="00895457" w:rsidP="00895457">
      <w:pPr>
        <w:pStyle w:val="NoSpacing"/>
      </w:pPr>
      <w:r>
        <w:rPr>
          <w:u w:val="single"/>
        </w:rPr>
        <w:t>Richard MORTON</w:t>
      </w:r>
      <w:r>
        <w:t xml:space="preserve">      (fl.1470)</w:t>
      </w:r>
    </w:p>
    <w:p w:rsidR="00895457" w:rsidRDefault="00895457" w:rsidP="00895457">
      <w:pPr>
        <w:pStyle w:val="NoSpacing"/>
      </w:pPr>
    </w:p>
    <w:p w:rsidR="00895457" w:rsidRDefault="00895457" w:rsidP="00895457">
      <w:pPr>
        <w:pStyle w:val="NoSpacing"/>
      </w:pPr>
    </w:p>
    <w:p w:rsidR="00895457" w:rsidRDefault="00895457" w:rsidP="00895457">
      <w:pPr>
        <w:pStyle w:val="NoSpacing"/>
        <w:ind w:left="1440" w:hanging="1440"/>
      </w:pPr>
      <w:r>
        <w:t>13 May1470</w:t>
      </w:r>
      <w:r>
        <w:tab/>
        <w:t xml:space="preserve">Walter </w:t>
      </w:r>
      <w:proofErr w:type="spellStart"/>
      <w:proofErr w:type="gramStart"/>
      <w:r>
        <w:t>Nutteson</w:t>
      </w:r>
      <w:proofErr w:type="spellEnd"/>
      <w:r>
        <w:t>(</w:t>
      </w:r>
      <w:proofErr w:type="gramEnd"/>
      <w:r>
        <w:t>q.v.) granted him 3 roods of land in Maxey, Northamptonshire.</w:t>
      </w:r>
    </w:p>
    <w:p w:rsidR="00895457" w:rsidRDefault="00895457" w:rsidP="00895457">
      <w:pPr>
        <w:pStyle w:val="NoSpacing"/>
      </w:pPr>
      <w:r>
        <w:tab/>
      </w:r>
      <w:r>
        <w:tab/>
        <w:t>(</w:t>
      </w:r>
      <w:hyperlink r:id="rId7" w:history="1">
        <w:r w:rsidRPr="00B04CAF">
          <w:rPr>
            <w:rStyle w:val="Hyperlink"/>
          </w:rPr>
          <w:t>www.nationalarchives.gov.uk/</w:t>
        </w:r>
      </w:hyperlink>
      <w:r>
        <w:t xml:space="preserve"> a2a </w:t>
      </w:r>
      <w:proofErr w:type="spellStart"/>
      <w:proofErr w:type="gramStart"/>
      <w:r>
        <w:t>ref.F</w:t>
      </w:r>
      <w:proofErr w:type="spellEnd"/>
      <w:r>
        <w:t>(</w:t>
      </w:r>
      <w:proofErr w:type="gramEnd"/>
      <w:r>
        <w:t>M) Charter/1321)</w:t>
      </w:r>
    </w:p>
    <w:p w:rsidR="00895457" w:rsidRDefault="00895457" w:rsidP="00895457">
      <w:pPr>
        <w:pStyle w:val="NoSpacing"/>
      </w:pPr>
    </w:p>
    <w:p w:rsidR="00895457" w:rsidRDefault="00895457" w:rsidP="00895457">
      <w:pPr>
        <w:pStyle w:val="NoSpacing"/>
      </w:pPr>
    </w:p>
    <w:p w:rsidR="00895457" w:rsidRDefault="00895457" w:rsidP="00895457">
      <w:pPr>
        <w:pStyle w:val="NoSpacing"/>
      </w:pPr>
    </w:p>
    <w:p w:rsidR="00895457" w:rsidRDefault="00895457" w:rsidP="00895457">
      <w:pPr>
        <w:pStyle w:val="NoSpacing"/>
      </w:pPr>
      <w:r>
        <w:t>9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457" w:rsidRDefault="00895457" w:rsidP="00920DE3">
      <w:pPr>
        <w:spacing w:after="0" w:line="240" w:lineRule="auto"/>
      </w:pPr>
      <w:r>
        <w:separator/>
      </w:r>
    </w:p>
  </w:endnote>
  <w:endnote w:type="continuationSeparator" w:id="0">
    <w:p w:rsidR="00895457" w:rsidRDefault="0089545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457" w:rsidRDefault="00895457" w:rsidP="00920DE3">
      <w:pPr>
        <w:spacing w:after="0" w:line="240" w:lineRule="auto"/>
      </w:pPr>
      <w:r>
        <w:separator/>
      </w:r>
    </w:p>
  </w:footnote>
  <w:footnote w:type="continuationSeparator" w:id="0">
    <w:p w:rsidR="00895457" w:rsidRDefault="0089545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457"/>
    <w:rsid w:val="00120749"/>
    <w:rsid w:val="00624CAE"/>
    <w:rsid w:val="0089545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95457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95457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2014-07-17T19:47:00Z</dcterms:created>
  <dcterms:modified xsi:type="dcterms:W3CDTF">2014-07-17T19:47:00Z</dcterms:modified>
</cp:coreProperties>
</file>